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center"/>
        <w:textAlignment w:val="auto"/>
        <w:rPr>
          <w:rFonts w:hint="eastAsia" w:ascii="华文中宋" w:hAnsi="华文中宋" w:eastAsia="华文中宋" w:cs="华文中宋"/>
          <w:b/>
          <w:bCs/>
          <w:spacing w:val="20"/>
          <w:sz w:val="44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pacing w:val="20"/>
          <w:sz w:val="44"/>
          <w:szCs w:val="52"/>
          <w:lang w:val="en-US" w:eastAsia="zh-CN"/>
        </w:rPr>
        <w:t>委托代理合同排版规范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合同封面标题：</w:t>
      </w:r>
      <w:r>
        <w:rPr>
          <w:rFonts w:hint="eastAsia"/>
          <w:sz w:val="24"/>
          <w:szCs w:val="32"/>
          <w:lang w:val="en-US" w:eastAsia="zh-CN"/>
        </w:rPr>
        <w:t>华文中宋，48号，加粗，段前间距6行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正文总标题：</w:t>
      </w:r>
      <w:r>
        <w:rPr>
          <w:rFonts w:hint="eastAsia"/>
          <w:sz w:val="24"/>
          <w:szCs w:val="32"/>
          <w:lang w:val="en-US" w:eastAsia="zh-CN"/>
        </w:rPr>
        <w:t>华文中宋，二号，加粗，段前间距1行，段后间距0.5行；字体间距加宽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drawing>
          <wp:inline distT="0" distB="0" distL="114300" distR="114300">
            <wp:extent cx="5271770" cy="657860"/>
            <wp:effectExtent l="12700" t="12700" r="19050" b="15240"/>
            <wp:docPr id="1" name="图片 1" descr="164732971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732971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57860"/>
                    </a:xfrm>
                    <a:prstGeom prst="rect">
                      <a:avLst/>
                    </a:prstGeom>
                    <a:ln w="12700" cmpd="sng">
                      <a:solidFill>
                        <a:schemeClr val="accent1">
                          <a:shade val="5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firstLine="0" w:firstLineChars="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正文小标题：</w:t>
      </w:r>
      <w:r>
        <w:rPr>
          <w:rFonts w:hint="eastAsia"/>
          <w:sz w:val="24"/>
          <w:szCs w:val="32"/>
          <w:lang w:val="en-US" w:eastAsia="zh-CN"/>
        </w:rPr>
        <w:t>宋体，小四，加粗；段前间距1行，段后间距0.5行；首行缩进两字符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firstLine="0" w:firstLineChars="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正文：</w:t>
      </w:r>
      <w:r>
        <w:rPr>
          <w:rFonts w:hint="eastAsia"/>
          <w:sz w:val="24"/>
          <w:szCs w:val="32"/>
          <w:lang w:val="en-US" w:eastAsia="zh-CN"/>
        </w:rPr>
        <w:t>宋体，小四；行间距固定值22磅；首行缩进两字符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0" w:firstLineChars="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数字序号：</w:t>
      </w:r>
      <w:r>
        <w:rPr>
          <w:rFonts w:hint="eastAsia"/>
          <w:sz w:val="24"/>
          <w:szCs w:val="32"/>
          <w:lang w:val="en-US" w:eastAsia="zh-CN"/>
        </w:rPr>
        <w:t>统一使用</w:t>
      </w:r>
      <w:r>
        <w:rPr>
          <w:rFonts w:hint="eastAsia"/>
          <w:color w:val="C00000"/>
          <w:sz w:val="24"/>
          <w:szCs w:val="32"/>
          <w:lang w:val="en-US" w:eastAsia="zh-CN"/>
        </w:rPr>
        <w:t>“.”</w:t>
      </w:r>
      <w:r>
        <w:rPr>
          <w:rFonts w:hint="eastAsia"/>
          <w:sz w:val="24"/>
          <w:szCs w:val="32"/>
          <w:lang w:val="en-US" w:eastAsia="zh-CN"/>
        </w:rPr>
        <w:t>，如1.  2.  3.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drawing>
          <wp:inline distT="0" distB="0" distL="114300" distR="114300">
            <wp:extent cx="4598670" cy="3173730"/>
            <wp:effectExtent l="12700" t="12700" r="21590" b="13970"/>
            <wp:docPr id="3" name="图片 3" descr="164740911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7409112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8670" cy="3173730"/>
                    </a:xfrm>
                    <a:prstGeom prst="rect">
                      <a:avLst/>
                    </a:prstGeom>
                    <a:ln w="12700" cmpd="sng">
                      <a:solidFill>
                        <a:schemeClr val="accent1">
                          <a:shade val="5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BF2C44"/>
    <w:multiLevelType w:val="singleLevel"/>
    <w:tmpl w:val="30BF2C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C692E"/>
    <w:rsid w:val="0B643794"/>
    <w:rsid w:val="112B07B5"/>
    <w:rsid w:val="13187F87"/>
    <w:rsid w:val="1CAD2E29"/>
    <w:rsid w:val="2335498C"/>
    <w:rsid w:val="281D5F13"/>
    <w:rsid w:val="3D564481"/>
    <w:rsid w:val="40ED34A3"/>
    <w:rsid w:val="456A4DC4"/>
    <w:rsid w:val="45D102E6"/>
    <w:rsid w:val="5D66733F"/>
    <w:rsid w:val="7969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2022-03-15T07:32:00Z</dcterms:created>
  <dc:creator>Administrator</dc:creator>
  <cp:lastModifiedBy>闻叶离</cp:lastModifiedBy>
  <dcterms:modified xsi:type="dcterms:W3CDTF">2022-03-16T06:10:32Z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39EE54A64107400F9E97FBB46029CFA4</vt:lpwstr>
  </property>
</Properties>
</file>